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2F" w:rsidRPr="00E8152F" w:rsidRDefault="00E8152F" w:rsidP="00E8152F">
      <w:pPr>
        <w:shd w:val="clear" w:color="auto" w:fill="FFFFFF"/>
        <w:spacing w:after="0" w:line="373" w:lineRule="atLeast"/>
        <w:jc w:val="center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b/>
          <w:bCs/>
          <w:color w:val="5D4B00"/>
          <w:sz w:val="28"/>
          <w:lang w:eastAsia="ru-RU"/>
        </w:rPr>
        <w:t>Памятка учащимся для ведения здорового образа жизни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1. Заниматься физкультурой 3-5 раз в неделю, но не перенапрягать организм интенсивными  физическими нагрузками.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2. Не переедать и  не голодать. Питаться 4-5 раз в день, употребляя в пищу необходимое для растущего организма количество белков, витаминов и минеральных веществ, но ограничивая себя в животных жирах и сладком.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3. Не переутомляться умственной работой. Стараться получать удовлетворение от школьной учебы, а в свободное время заниматься серьезным делом (творчеством).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4. Доброжелательно относиться к людям. Знать и соблюдать правила общения. Найти для себя эффективный вариант выхода из стрессового состояния, научиться предупреждать его.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5. Выработать, с учетом индивидуальных особенностей своего характера, подходящий способ отхода ко сну, позволяющий быстро уснуть и полностью восстановить силы.</w:t>
      </w:r>
      <w:hyperlink r:id="rId4" w:history="1">
        <w:r w:rsidR="009943FB" w:rsidRPr="009943FB">
          <w:rPr>
            <w:rFonts w:ascii="Tahoma" w:eastAsia="Times New Roman" w:hAnsi="Tahoma" w:cs="Tahoma"/>
            <w:color w:val="007AD0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7pt;height:23.7pt" o:button="t"/>
          </w:pict>
        </w:r>
      </w:hyperlink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6. Ежедневно заниматься закаливанием своего организма. Чтобы это вошло в привычку, надо испробовать различные закаливающие процедуры (обтирание мокрым полотенцем, обливание холодной водой всего туловища и отдельных его участков, купание, контрастный душ, сауна и т.п.) и выбрать для себя те, которые не только помогают победить простуду, но и доставляют удовольствие.</w:t>
      </w:r>
    </w:p>
    <w:p w:rsidR="00E8152F" w:rsidRPr="00E8152F" w:rsidRDefault="00E8152F" w:rsidP="00E8152F">
      <w:pPr>
        <w:shd w:val="clear" w:color="auto" w:fill="FFFFFF"/>
        <w:spacing w:after="0" w:line="373" w:lineRule="atLeast"/>
        <w:jc w:val="both"/>
        <w:rPr>
          <w:rFonts w:ascii="Verdana" w:eastAsia="Times New Roman" w:hAnsi="Verdana" w:cs="Times New Roman"/>
          <w:color w:val="5D4B00"/>
          <w:sz w:val="18"/>
          <w:szCs w:val="18"/>
          <w:lang w:eastAsia="ru-RU"/>
        </w:rPr>
      </w:pPr>
      <w:r w:rsidRPr="00E8152F"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  <w:t>7. Не привыкать к курению и употреблению спиртных напитков. Учиться сдерживать себя и не поддаваться, когда кто-нибудь будет соблазнять попробовать сигарету или спиртное.</w:t>
      </w:r>
    </w:p>
    <w:p w:rsidR="005C2831" w:rsidRDefault="00A121A5"/>
    <w:sectPr w:rsidR="005C2831" w:rsidSect="006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152F"/>
    <w:rsid w:val="004A47B9"/>
    <w:rsid w:val="006C31A7"/>
    <w:rsid w:val="009943FB"/>
    <w:rsid w:val="00A036EE"/>
    <w:rsid w:val="00A121A5"/>
    <w:rsid w:val="00E65B9F"/>
    <w:rsid w:val="00E8152F"/>
    <w:rsid w:val="00F7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2024-09-25T05:53:00Z</dcterms:created>
  <dcterms:modified xsi:type="dcterms:W3CDTF">2024-09-25T05:53:00Z</dcterms:modified>
</cp:coreProperties>
</file>